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9F4AD" w14:textId="1DD5D527" w:rsidR="00072AD7" w:rsidRPr="00782639" w:rsidRDefault="00072AD7" w:rsidP="00E171AC">
      <w:pPr>
        <w:spacing w:after="120" w:line="240" w:lineRule="auto"/>
        <w:jc w:val="center"/>
        <w:rPr>
          <w:rFonts w:eastAsia="Times New Roman" w:cstheme="minorHAnsi"/>
          <w:b/>
          <w:bCs/>
          <w:caps/>
          <w:sz w:val="26"/>
          <w:szCs w:val="26"/>
          <w:lang w:eastAsia="pl-PL"/>
        </w:rPr>
      </w:pPr>
      <w:bookmarkStart w:id="0" w:name="_Hlk54617681"/>
      <w:r w:rsidRPr="00782639">
        <w:rPr>
          <w:rFonts w:eastAsia="Times New Roman" w:cstheme="minorHAnsi"/>
          <w:b/>
          <w:bCs/>
          <w:caps/>
          <w:sz w:val="26"/>
          <w:szCs w:val="26"/>
          <w:lang w:eastAsia="pl-PL"/>
        </w:rPr>
        <w:t xml:space="preserve">Informacja o przetwarzaniu danych osobowych </w:t>
      </w:r>
      <w:r w:rsidR="003205B5" w:rsidRPr="00782639">
        <w:rPr>
          <w:rFonts w:eastAsia="Times New Roman" w:cstheme="minorHAnsi"/>
          <w:b/>
          <w:bCs/>
          <w:caps/>
          <w:sz w:val="26"/>
          <w:szCs w:val="26"/>
          <w:lang w:eastAsia="pl-PL"/>
        </w:rPr>
        <w:t>(RODO)</w:t>
      </w:r>
    </w:p>
    <w:p w14:paraId="591542C3" w14:textId="77777777" w:rsidR="00CE1F8B" w:rsidRDefault="006A0DAC" w:rsidP="00CE1F8B">
      <w:pPr>
        <w:spacing w:after="0" w:line="240" w:lineRule="auto"/>
        <w:jc w:val="center"/>
        <w:rPr>
          <w:rFonts w:eastAsia="Times New Roman" w:cstheme="minorHAnsi"/>
          <w:b/>
          <w:bCs/>
          <w:caps/>
          <w:sz w:val="24"/>
          <w:szCs w:val="24"/>
          <w:lang w:eastAsia="pl-PL"/>
        </w:rPr>
      </w:pPr>
      <w:r w:rsidRPr="00591CB2">
        <w:rPr>
          <w:rFonts w:eastAsia="Times New Roman" w:cstheme="minorHAnsi"/>
          <w:b/>
          <w:bCs/>
          <w:caps/>
          <w:sz w:val="24"/>
          <w:szCs w:val="24"/>
          <w:lang w:eastAsia="pl-PL"/>
        </w:rPr>
        <w:t>wydanie</w:t>
      </w:r>
      <w:bookmarkStart w:id="1" w:name="_Hlk55454651"/>
      <w:r w:rsidR="00CE1F8B" w:rsidRPr="00CE1F8B">
        <w:rPr>
          <w:rFonts w:eastAsia="Times New Roman" w:cstheme="minorHAnsi"/>
          <w:b/>
          <w:bCs/>
          <w:caps/>
          <w:sz w:val="24"/>
          <w:szCs w:val="24"/>
          <w:lang w:eastAsia="pl-PL"/>
        </w:rPr>
        <w:t xml:space="preserve"> w związku z  Programem „Czyste Powietrze” 2.0.</w:t>
      </w:r>
    </w:p>
    <w:p w14:paraId="2BDB0981" w14:textId="0C04F85E" w:rsidR="006A0DAC" w:rsidRPr="00591CB2" w:rsidRDefault="006A0DAC" w:rsidP="00782639">
      <w:pPr>
        <w:spacing w:after="240" w:line="240" w:lineRule="auto"/>
        <w:jc w:val="center"/>
        <w:rPr>
          <w:rFonts w:eastAsia="Calibri" w:cstheme="minorHAnsi"/>
          <w:caps/>
          <w:sz w:val="24"/>
          <w:szCs w:val="24"/>
        </w:rPr>
      </w:pPr>
      <w:r w:rsidRPr="00591CB2">
        <w:rPr>
          <w:rFonts w:eastAsia="Times New Roman" w:cstheme="minorHAnsi"/>
          <w:b/>
          <w:bCs/>
          <w:caps/>
          <w:sz w:val="24"/>
          <w:szCs w:val="24"/>
          <w:lang w:eastAsia="pl-PL"/>
        </w:rPr>
        <w:t>zaświadczenia o wysokości przeciętnego miesięcznego dochodu przypadającego na</w:t>
      </w:r>
      <w:r w:rsidR="00CE1F8B">
        <w:rPr>
          <w:rFonts w:eastAsia="Times New Roman" w:cstheme="minorHAnsi"/>
          <w:b/>
          <w:bCs/>
          <w:caps/>
          <w:sz w:val="24"/>
          <w:szCs w:val="24"/>
          <w:lang w:eastAsia="pl-PL"/>
        </w:rPr>
        <w:t> </w:t>
      </w:r>
      <w:r w:rsidRPr="00591CB2">
        <w:rPr>
          <w:rFonts w:eastAsia="Times New Roman" w:cstheme="minorHAnsi"/>
          <w:b/>
          <w:bCs/>
          <w:caps/>
          <w:sz w:val="24"/>
          <w:szCs w:val="24"/>
          <w:lang w:eastAsia="pl-PL"/>
        </w:rPr>
        <w:t>jednego członka gospodarstwa domowego</w:t>
      </w:r>
    </w:p>
    <w:p w14:paraId="1D1B647F" w14:textId="77777777" w:rsidR="00DC76F5" w:rsidRPr="003954DC" w:rsidRDefault="00DC76F5" w:rsidP="00DC76F5">
      <w:pPr>
        <w:spacing w:before="80" w:after="40" w:line="240" w:lineRule="auto"/>
        <w:jc w:val="both"/>
        <w:rPr>
          <w:rFonts w:eastAsia="Calibri" w:cstheme="minorHAnsi"/>
          <w:b/>
        </w:rPr>
      </w:pPr>
      <w:bookmarkStart w:id="2" w:name="OLE_LINK1"/>
      <w:bookmarkStart w:id="3" w:name="OLE_LINK2"/>
      <w:bookmarkEnd w:id="1"/>
      <w:r w:rsidRPr="003954DC">
        <w:rPr>
          <w:rFonts w:eastAsia="Calibri" w:cstheme="minorHAnsi"/>
          <w:b/>
        </w:rPr>
        <w:t>Administrator danych osobowych</w:t>
      </w:r>
    </w:p>
    <w:p w14:paraId="3EEB24AB" w14:textId="461AC5B0" w:rsidR="00DC76F5" w:rsidRPr="003954DC" w:rsidRDefault="00DC76F5" w:rsidP="00B96CAD">
      <w:pPr>
        <w:spacing w:after="40" w:line="240" w:lineRule="auto"/>
        <w:jc w:val="both"/>
        <w:rPr>
          <w:rFonts w:eastAsia="Calibri" w:cstheme="minorHAnsi"/>
        </w:rPr>
      </w:pPr>
      <w:r w:rsidRPr="003954DC">
        <w:rPr>
          <w:rFonts w:eastAsia="Calibri" w:cstheme="minorHAnsi"/>
        </w:rPr>
        <w:t>Administratorem Państwa danych osobowych jest Miejski Ośrodek Pomocy Społecznej w Rzeszowie reprezentowany przez Dyrektora z siedzibą ul. Jagiellońska 26, 35-025 Rzeszów. Można się z nami kontaktować w następujący sposób:</w:t>
      </w:r>
    </w:p>
    <w:p w14:paraId="5DEA875D" w14:textId="77777777" w:rsidR="00DC76F5" w:rsidRPr="003954DC" w:rsidRDefault="00DC76F5" w:rsidP="00B96CAD">
      <w:pPr>
        <w:numPr>
          <w:ilvl w:val="0"/>
          <w:numId w:val="12"/>
        </w:numPr>
        <w:spacing w:after="40" w:line="240" w:lineRule="auto"/>
        <w:ind w:left="284" w:firstLine="0"/>
        <w:jc w:val="both"/>
        <w:rPr>
          <w:rFonts w:eastAsia="Calibri" w:cstheme="minorHAnsi"/>
        </w:rPr>
      </w:pPr>
      <w:r w:rsidRPr="003954DC">
        <w:rPr>
          <w:rFonts w:eastAsia="Calibri" w:cstheme="minorHAnsi"/>
        </w:rPr>
        <w:t>listownie: ul. Jagiellońska 26, 35-025 Rzeszów,</w:t>
      </w:r>
    </w:p>
    <w:p w14:paraId="0957F36C" w14:textId="77777777" w:rsidR="00DC76F5" w:rsidRPr="003954DC" w:rsidRDefault="00DC76F5" w:rsidP="00B96CAD">
      <w:pPr>
        <w:numPr>
          <w:ilvl w:val="0"/>
          <w:numId w:val="12"/>
        </w:numPr>
        <w:spacing w:after="40" w:line="240" w:lineRule="auto"/>
        <w:ind w:left="284" w:firstLine="0"/>
        <w:jc w:val="both"/>
        <w:rPr>
          <w:rFonts w:eastAsia="Calibri" w:cstheme="minorHAnsi"/>
        </w:rPr>
      </w:pPr>
      <w:r w:rsidRPr="003954DC">
        <w:rPr>
          <w:rFonts w:eastAsia="Calibri" w:cstheme="minorHAnsi"/>
        </w:rPr>
        <w:t xml:space="preserve">za pośrednictwem poczty elektronicznej: </w:t>
      </w:r>
      <w:hyperlink r:id="rId5" w:history="1">
        <w:r w:rsidRPr="003954DC">
          <w:rPr>
            <w:rFonts w:eastAsia="Calibri" w:cstheme="minorHAnsi"/>
          </w:rPr>
          <w:t>sekretariat@mopsrzeszow.pl</w:t>
        </w:r>
      </w:hyperlink>
      <w:r w:rsidRPr="003954DC">
        <w:rPr>
          <w:rFonts w:eastAsia="Calibri" w:cstheme="minorHAnsi"/>
        </w:rPr>
        <w:t>,</w:t>
      </w:r>
    </w:p>
    <w:p w14:paraId="0E223AA6" w14:textId="77777777" w:rsidR="00DC76F5" w:rsidRPr="003954DC" w:rsidRDefault="00DC76F5" w:rsidP="00B96CAD">
      <w:pPr>
        <w:numPr>
          <w:ilvl w:val="0"/>
          <w:numId w:val="12"/>
        </w:numPr>
        <w:spacing w:after="40" w:line="240" w:lineRule="auto"/>
        <w:ind w:left="284" w:firstLine="0"/>
        <w:jc w:val="both"/>
        <w:rPr>
          <w:rFonts w:eastAsia="Calibri" w:cstheme="minorHAnsi"/>
        </w:rPr>
      </w:pPr>
      <w:r w:rsidRPr="003954DC">
        <w:rPr>
          <w:rFonts w:eastAsia="Calibri" w:cstheme="minorHAnsi"/>
        </w:rPr>
        <w:t>telefonicznie: (17) 853-39-27, (17) 853-57-53, (17) 853-51-33.</w:t>
      </w:r>
    </w:p>
    <w:p w14:paraId="2E662610" w14:textId="77777777" w:rsidR="00DC76F5" w:rsidRPr="003954DC" w:rsidRDefault="00DC76F5" w:rsidP="00DC76F5">
      <w:pPr>
        <w:spacing w:after="120" w:line="240" w:lineRule="auto"/>
        <w:jc w:val="both"/>
        <w:rPr>
          <w:rFonts w:eastAsia="Calibri" w:cstheme="minorHAnsi"/>
        </w:rPr>
      </w:pPr>
      <w:r w:rsidRPr="003954DC">
        <w:rPr>
          <w:rFonts w:eastAsia="Calibri" w:cstheme="minorHAnsi"/>
        </w:rPr>
        <w:t xml:space="preserve">Mogą Państwo kontaktować się również z wyznaczonym inspektorem ochrony danych za pośrednictwem poczty elektronicznej: </w:t>
      </w:r>
      <w:hyperlink r:id="rId6" w:history="1">
        <w:r w:rsidRPr="003954DC">
          <w:rPr>
            <w:rFonts w:eastAsia="Calibri" w:cstheme="minorHAnsi"/>
          </w:rPr>
          <w:t>iod@mopsrzeszow.pl</w:t>
        </w:r>
      </w:hyperlink>
      <w:r w:rsidRPr="003954DC">
        <w:rPr>
          <w:rFonts w:eastAsia="Calibri" w:cstheme="minorHAnsi"/>
        </w:rPr>
        <w:t xml:space="preserve"> lub na wskazany powyżej adres.</w:t>
      </w:r>
    </w:p>
    <w:p w14:paraId="72688787" w14:textId="5D05B085" w:rsidR="00B96CAD" w:rsidRPr="003954DC" w:rsidRDefault="003E3532" w:rsidP="00BD6DC2">
      <w:pPr>
        <w:spacing w:before="200" w:after="0" w:line="240" w:lineRule="auto"/>
        <w:ind w:left="28"/>
        <w:jc w:val="both"/>
        <w:rPr>
          <w:rFonts w:eastAsia="Calibri" w:cstheme="minorHAnsi"/>
          <w:b/>
        </w:rPr>
      </w:pPr>
      <w:r w:rsidRPr="003954DC">
        <w:rPr>
          <w:rFonts w:eastAsia="Calibri" w:cstheme="minorHAnsi"/>
          <w:b/>
        </w:rPr>
        <w:t>Cele i podstawy przetwarzania</w:t>
      </w:r>
    </w:p>
    <w:p w14:paraId="09719422" w14:textId="77BA0A5C" w:rsidR="00B96CAD" w:rsidRPr="00B96CAD" w:rsidRDefault="00B96CAD" w:rsidP="00B96CAD">
      <w:pPr>
        <w:spacing w:before="60" w:after="0" w:line="240" w:lineRule="auto"/>
        <w:jc w:val="both"/>
        <w:rPr>
          <w:rFonts w:eastAsia="Calibri" w:cstheme="minorHAnsi"/>
        </w:rPr>
      </w:pPr>
      <w:r w:rsidRPr="00B96CAD">
        <w:rPr>
          <w:rFonts w:eastAsia="Calibri" w:cstheme="minorHAnsi"/>
        </w:rPr>
        <w:t xml:space="preserve">Państwa dane osobowe są przetwarzane dla </w:t>
      </w:r>
      <w:bookmarkStart w:id="4" w:name="_Hlk55455251"/>
      <w:r w:rsidRPr="00B96CAD">
        <w:rPr>
          <w:rFonts w:eastAsia="Calibri" w:cstheme="minorHAnsi"/>
        </w:rPr>
        <w:t xml:space="preserve">prowadzonych postępowań mających na celu wydanie na Państwa </w:t>
      </w:r>
      <w:r w:rsidRPr="003954DC">
        <w:rPr>
          <w:rFonts w:eastAsia="Calibri" w:cstheme="minorHAnsi"/>
        </w:rPr>
        <w:t>ż</w:t>
      </w:r>
      <w:r w:rsidRPr="00B96CAD">
        <w:rPr>
          <w:rFonts w:eastAsia="Calibri" w:cstheme="minorHAnsi"/>
        </w:rPr>
        <w:t xml:space="preserve">ądanie zaświadczenia </w:t>
      </w:r>
      <w:bookmarkEnd w:id="4"/>
      <w:r w:rsidRPr="00B96CAD">
        <w:rPr>
          <w:rFonts w:eastAsia="Calibri" w:cstheme="minorHAnsi"/>
        </w:rPr>
        <w:t xml:space="preserve">o </w:t>
      </w:r>
      <w:r w:rsidRPr="003954DC">
        <w:rPr>
          <w:rFonts w:eastAsia="Calibri" w:cstheme="minorHAnsi"/>
        </w:rPr>
        <w:t>wysokości przeciętnego miesięcznego dochodu przypadającego na jednego członka gospodarstwa domowego</w:t>
      </w:r>
      <w:r w:rsidR="00BD6DC2" w:rsidRPr="003954DC">
        <w:rPr>
          <w:rFonts w:eastAsia="Calibri" w:cstheme="minorHAnsi"/>
        </w:rPr>
        <w:t>.</w:t>
      </w:r>
    </w:p>
    <w:p w14:paraId="47F10A43" w14:textId="77777777" w:rsidR="00B96CAD" w:rsidRPr="00B96CAD" w:rsidRDefault="00B96CAD" w:rsidP="00B96CAD">
      <w:pPr>
        <w:spacing w:before="60" w:after="0" w:line="240" w:lineRule="auto"/>
        <w:jc w:val="both"/>
        <w:rPr>
          <w:rFonts w:eastAsia="Calibri" w:cstheme="minorHAnsi"/>
        </w:rPr>
      </w:pPr>
      <w:r w:rsidRPr="00B96CAD">
        <w:rPr>
          <w:rFonts w:eastAsia="Calibri" w:cstheme="minorHAnsi"/>
        </w:rPr>
        <w:t>Państwa dane osobowe są przetwarzane w związku z:</w:t>
      </w:r>
    </w:p>
    <w:p w14:paraId="052381C3" w14:textId="49F95C78" w:rsidR="00B96CAD" w:rsidRPr="00B96CAD" w:rsidRDefault="00B96CAD" w:rsidP="00B96CAD">
      <w:pPr>
        <w:numPr>
          <w:ilvl w:val="0"/>
          <w:numId w:val="1"/>
        </w:numPr>
        <w:spacing w:before="60" w:after="0" w:line="240" w:lineRule="auto"/>
        <w:jc w:val="both"/>
        <w:rPr>
          <w:rFonts w:eastAsia="Calibri" w:cstheme="minorHAnsi"/>
        </w:rPr>
      </w:pPr>
      <w:r w:rsidRPr="00B96CAD">
        <w:rPr>
          <w:rFonts w:eastAsia="Calibri" w:cstheme="minorHAnsi"/>
        </w:rPr>
        <w:t>realizacją obowiązku prawnego ciążącego na administratorze ( na podstawie art. 6 ust. 1 lit. c</w:t>
      </w:r>
      <w:r w:rsidR="00A57340" w:rsidRPr="003954DC">
        <w:rPr>
          <w:rFonts w:eastAsia="Calibri" w:cstheme="minorHAnsi"/>
        </w:rPr>
        <w:t xml:space="preserve"> RODO</w:t>
      </w:r>
      <w:r w:rsidR="00A57340" w:rsidRPr="003954DC">
        <w:rPr>
          <w:rFonts w:eastAsia="Calibri" w:cstheme="minorHAnsi"/>
          <w:vertAlign w:val="superscript"/>
        </w:rPr>
        <w:t>1</w:t>
      </w:r>
      <w:r w:rsidRPr="00B96CAD">
        <w:rPr>
          <w:rFonts w:eastAsia="Calibri" w:cstheme="minorHAnsi"/>
        </w:rPr>
        <w:t xml:space="preserve"> oraz </w:t>
      </w:r>
      <w:r w:rsidRPr="00920BED">
        <w:rPr>
          <w:rFonts w:eastAsia="Calibri" w:cstheme="minorHAnsi"/>
        </w:rPr>
        <w:t>art. 10 RODO¹),</w:t>
      </w:r>
    </w:p>
    <w:p w14:paraId="3E35CC03" w14:textId="29FAE067" w:rsidR="00B96CAD" w:rsidRPr="00B96CAD" w:rsidRDefault="00B96CAD" w:rsidP="00B96CAD">
      <w:pPr>
        <w:numPr>
          <w:ilvl w:val="0"/>
          <w:numId w:val="1"/>
        </w:numPr>
        <w:spacing w:before="60" w:after="0" w:line="240" w:lineRule="auto"/>
        <w:jc w:val="both"/>
        <w:rPr>
          <w:rFonts w:eastAsia="Calibri" w:cstheme="minorHAnsi"/>
        </w:rPr>
      </w:pPr>
      <w:r w:rsidRPr="00B96CAD">
        <w:rPr>
          <w:rFonts w:eastAsia="Calibri" w:cstheme="minorHAnsi"/>
        </w:rPr>
        <w:t>przetwarzaniem, które jest niezbędne do wypełnienia obowiązków i wykonywania szczególnych praw przez administratora lub osobę, której dane dotyczą (art. 9 ust. 2 lit. b</w:t>
      </w:r>
      <w:r w:rsidR="00A57340" w:rsidRPr="003954DC">
        <w:rPr>
          <w:rFonts w:eastAsia="Calibri" w:cstheme="minorHAnsi"/>
        </w:rPr>
        <w:t xml:space="preserve"> RODO</w:t>
      </w:r>
      <w:r w:rsidR="00A57340" w:rsidRPr="003954DC">
        <w:rPr>
          <w:rFonts w:eastAsia="Calibri" w:cstheme="minorHAnsi"/>
          <w:vertAlign w:val="superscript"/>
        </w:rPr>
        <w:t>1</w:t>
      </w:r>
      <w:r w:rsidRPr="00B96CAD">
        <w:rPr>
          <w:rFonts w:eastAsia="Calibri" w:cstheme="minorHAnsi"/>
        </w:rPr>
        <w:t>),</w:t>
      </w:r>
    </w:p>
    <w:p w14:paraId="1E936608" w14:textId="0BC939BC" w:rsidR="00B96CAD" w:rsidRPr="003954DC" w:rsidRDefault="00B96CAD" w:rsidP="0015263A">
      <w:pPr>
        <w:spacing w:before="60" w:after="0" w:line="240" w:lineRule="auto"/>
        <w:jc w:val="both"/>
        <w:rPr>
          <w:rFonts w:eastAsia="Calibri" w:cstheme="minorHAnsi"/>
        </w:rPr>
      </w:pPr>
      <w:r w:rsidRPr="00B96CAD">
        <w:rPr>
          <w:rFonts w:eastAsia="Calibri" w:cstheme="minorHAnsi"/>
        </w:rPr>
        <w:t>w szczególności na podstawie</w:t>
      </w:r>
      <w:r w:rsidR="00A57340" w:rsidRPr="003954DC">
        <w:rPr>
          <w:rFonts w:eastAsia="Calibri" w:cstheme="minorHAnsi"/>
        </w:rPr>
        <w:t xml:space="preserve"> art. 411</w:t>
      </w:r>
      <w:r w:rsidRPr="00B96CAD">
        <w:rPr>
          <w:rFonts w:eastAsia="Calibri" w:cstheme="minorHAnsi"/>
        </w:rPr>
        <w:t xml:space="preserve"> </w:t>
      </w:r>
      <w:r w:rsidR="00A57340" w:rsidRPr="003954DC">
        <w:rPr>
          <w:rFonts w:eastAsia="Calibri" w:cstheme="minorHAnsi"/>
        </w:rPr>
        <w:t>u</w:t>
      </w:r>
      <w:r w:rsidR="00A57340" w:rsidRPr="00A57340">
        <w:rPr>
          <w:rFonts w:eastAsia="Calibri" w:cstheme="minorHAnsi"/>
        </w:rPr>
        <w:t>staw</w:t>
      </w:r>
      <w:r w:rsidR="00A57340" w:rsidRPr="003954DC">
        <w:rPr>
          <w:rFonts w:eastAsia="Calibri" w:cstheme="minorHAnsi"/>
        </w:rPr>
        <w:t>y</w:t>
      </w:r>
      <w:r w:rsidR="00A57340" w:rsidRPr="00A57340">
        <w:rPr>
          <w:rFonts w:eastAsia="Calibri" w:cstheme="minorHAnsi"/>
        </w:rPr>
        <w:t xml:space="preserve"> z dnia 27 kwietnia 2001 r. Prawo ochrony środowiska (</w:t>
      </w:r>
      <w:proofErr w:type="spellStart"/>
      <w:r w:rsidR="00A57340" w:rsidRPr="00A57340">
        <w:rPr>
          <w:rFonts w:eastAsia="Calibri" w:cstheme="minorHAnsi"/>
        </w:rPr>
        <w:t>t.j</w:t>
      </w:r>
      <w:proofErr w:type="spellEnd"/>
      <w:r w:rsidR="00A57340" w:rsidRPr="00A57340">
        <w:rPr>
          <w:rFonts w:eastAsia="Calibri" w:cstheme="minorHAnsi"/>
        </w:rPr>
        <w:t>. Dz.U. z</w:t>
      </w:r>
      <w:r w:rsidR="003954DC">
        <w:rPr>
          <w:rFonts w:eastAsia="Calibri" w:cstheme="minorHAnsi"/>
        </w:rPr>
        <w:t> </w:t>
      </w:r>
      <w:r w:rsidR="00A57340" w:rsidRPr="00A57340">
        <w:rPr>
          <w:rFonts w:eastAsia="Calibri" w:cstheme="minorHAnsi"/>
        </w:rPr>
        <w:t xml:space="preserve">2020r. poz. 1219 z </w:t>
      </w:r>
      <w:proofErr w:type="spellStart"/>
      <w:r w:rsidR="00A57340" w:rsidRPr="00A57340">
        <w:rPr>
          <w:rFonts w:eastAsia="Calibri" w:cstheme="minorHAnsi"/>
        </w:rPr>
        <w:t>późn</w:t>
      </w:r>
      <w:proofErr w:type="spellEnd"/>
      <w:r w:rsidR="00A57340" w:rsidRPr="00A57340">
        <w:rPr>
          <w:rFonts w:eastAsia="Calibri" w:cstheme="minorHAnsi"/>
        </w:rPr>
        <w:t>. zm.)</w:t>
      </w:r>
      <w:r w:rsidR="00A57340" w:rsidRPr="003954DC">
        <w:rPr>
          <w:rFonts w:eastAsia="Calibri" w:cstheme="minorHAnsi"/>
        </w:rPr>
        <w:t xml:space="preserve"> oraz </w:t>
      </w:r>
      <w:r w:rsidR="00BD6DC2" w:rsidRPr="003954DC">
        <w:rPr>
          <w:rFonts w:eastAsia="Calibri" w:cstheme="minorHAnsi"/>
        </w:rPr>
        <w:t>Rozporządzenia Ministra Klimatu z dnia 2 października 2020 r. w sprawie określenia wzoru żądania wydania zaświadczenia o wysokości przeciętnego miesięcznego dochodu przypadającego na jednego członka gospodarstwa domowego osoby fizycznej oraz wzoru tego zaświadczenia (Dz. U. poz. 1713).</w:t>
      </w:r>
    </w:p>
    <w:p w14:paraId="6F68ED58" w14:textId="3512A448" w:rsidR="00B96CAD" w:rsidRPr="003954DC" w:rsidRDefault="00BD6DC2" w:rsidP="0015263A">
      <w:pPr>
        <w:spacing w:before="60" w:after="0" w:line="240" w:lineRule="auto"/>
        <w:jc w:val="both"/>
        <w:rPr>
          <w:rFonts w:eastAsia="Calibri" w:cstheme="minorHAnsi"/>
        </w:rPr>
      </w:pPr>
      <w:r w:rsidRPr="00BD6DC2">
        <w:rPr>
          <w:rFonts w:eastAsia="Calibri" w:cstheme="minorHAnsi"/>
        </w:rPr>
        <w:t>Państwa dane osobowe przetwarzane są również w celu archiwalnym zgodnie z obowiązującymi w tym zakresie przepisami, ustawą o narodowym zasobie archiwalnym i archiwach oraz wydanych na jej podstawie aktach wykonawczych (art. 6 ust. 1 lit. c RODO</w:t>
      </w:r>
      <w:r w:rsidRPr="00BD6DC2">
        <w:rPr>
          <w:rFonts w:eastAsia="Calibri" w:cstheme="minorHAnsi"/>
          <w:vertAlign w:val="superscript"/>
        </w:rPr>
        <w:t>1</w:t>
      </w:r>
      <w:r w:rsidRPr="00BD6DC2">
        <w:rPr>
          <w:rFonts w:eastAsia="Calibri" w:cstheme="minorHAnsi"/>
        </w:rPr>
        <w:t>)</w:t>
      </w:r>
      <w:r w:rsidRPr="003954DC">
        <w:rPr>
          <w:rFonts w:eastAsia="Calibri" w:cstheme="minorHAnsi"/>
        </w:rPr>
        <w:t>.</w:t>
      </w:r>
    </w:p>
    <w:p w14:paraId="2F320286" w14:textId="77777777" w:rsidR="003E3532" w:rsidRPr="003954DC" w:rsidRDefault="003E3532" w:rsidP="003E3532">
      <w:pPr>
        <w:spacing w:before="200" w:after="80" w:line="240" w:lineRule="auto"/>
        <w:ind w:left="28"/>
        <w:jc w:val="both"/>
        <w:rPr>
          <w:rFonts w:eastAsia="Calibri" w:cstheme="minorHAnsi"/>
          <w:b/>
        </w:rPr>
      </w:pPr>
      <w:r w:rsidRPr="003954DC">
        <w:rPr>
          <w:rFonts w:eastAsia="Calibri" w:cstheme="minorHAnsi"/>
          <w:b/>
        </w:rPr>
        <w:t>Odbiorcy danych</w:t>
      </w:r>
    </w:p>
    <w:p w14:paraId="2C9795DD" w14:textId="2F09C0E5" w:rsidR="003E3532" w:rsidRPr="003954DC" w:rsidRDefault="003E3532" w:rsidP="003E3532">
      <w:pPr>
        <w:spacing w:after="60" w:line="240" w:lineRule="auto"/>
        <w:jc w:val="both"/>
        <w:rPr>
          <w:rFonts w:eastAsia="Calibri" w:cstheme="minorHAnsi"/>
        </w:rPr>
      </w:pPr>
      <w:r w:rsidRPr="003954DC">
        <w:rPr>
          <w:rFonts w:eastAsia="Calibri" w:cstheme="minorHAnsi"/>
        </w:rPr>
        <w:t>Odbiorcami</w:t>
      </w:r>
      <w:r w:rsidR="00CC73BD">
        <w:rPr>
          <w:rFonts w:eastAsia="Calibri" w:cstheme="minorHAnsi"/>
        </w:rPr>
        <w:t>,</w:t>
      </w:r>
      <w:r w:rsidRPr="003954DC">
        <w:rPr>
          <w:rFonts w:eastAsia="Calibri" w:cstheme="minorHAnsi"/>
        </w:rPr>
        <w:t xml:space="preserve"> do których mogą być przekazane Państwa dane osobowe będą </w:t>
      </w:r>
      <w:r w:rsidR="00CC73BD" w:rsidRPr="00CC73BD">
        <w:rPr>
          <w:rFonts w:eastAsia="Calibri" w:cstheme="minorHAnsi"/>
        </w:rPr>
        <w:t>strony i uczestnicy postępowań</w:t>
      </w:r>
      <w:r w:rsidR="00CC73BD">
        <w:rPr>
          <w:rFonts w:eastAsia="Calibri" w:cstheme="minorHAnsi"/>
        </w:rPr>
        <w:t>,</w:t>
      </w:r>
      <w:r w:rsidR="00CC73BD" w:rsidRPr="00CC73BD">
        <w:rPr>
          <w:rFonts w:eastAsia="Calibri" w:cstheme="minorHAnsi"/>
        </w:rPr>
        <w:t xml:space="preserve"> </w:t>
      </w:r>
      <w:r w:rsidRPr="003954DC">
        <w:rPr>
          <w:rFonts w:eastAsia="Calibri" w:cstheme="minorHAnsi"/>
        </w:rPr>
        <w:t>organy władzy publicznej oraz podmioty wykonujące zadania publiczne lub działające na zlecenie organów władzy publicznej, organy wymiaru sprawiedliwości, organy ścigania w zakresie i w celach, które wynikają z przepisów powszechnie obowiązującego prawa.</w:t>
      </w:r>
    </w:p>
    <w:p w14:paraId="4068BDE6" w14:textId="378B8EE6" w:rsidR="00DF4753" w:rsidRPr="003954DC" w:rsidRDefault="003E3532" w:rsidP="00A97A71">
      <w:pPr>
        <w:spacing w:after="0" w:line="240" w:lineRule="auto"/>
        <w:jc w:val="both"/>
        <w:rPr>
          <w:rFonts w:eastAsia="Calibri" w:cstheme="minorHAnsi"/>
        </w:rPr>
      </w:pPr>
      <w:r w:rsidRPr="003954DC">
        <w:rPr>
          <w:rFonts w:eastAsia="Calibri" w:cstheme="minorHAnsi"/>
        </w:rPr>
        <w:t>Odrębna kategorię odbiorców, którym mogą być ujawniane Państwa dane są podmioty, z którymi Administrator zawarł umowy w związku z korzystaniem z ich usług, w tym z usług wsparcia i serwisowania dla użytkowanych systemów informatycznych.</w:t>
      </w:r>
    </w:p>
    <w:p w14:paraId="62100F86" w14:textId="6954177A" w:rsidR="003E3532" w:rsidRPr="003954DC" w:rsidRDefault="003E3532" w:rsidP="003E3532">
      <w:pPr>
        <w:spacing w:before="200" w:after="80" w:line="240" w:lineRule="auto"/>
        <w:ind w:left="28"/>
        <w:jc w:val="both"/>
        <w:rPr>
          <w:rFonts w:eastAsia="Calibri" w:cstheme="minorHAnsi"/>
          <w:b/>
        </w:rPr>
      </w:pPr>
      <w:r w:rsidRPr="003954DC">
        <w:rPr>
          <w:rFonts w:eastAsia="Calibri" w:cstheme="minorHAnsi"/>
          <w:b/>
        </w:rPr>
        <w:t>Okres przechowywania danych</w:t>
      </w:r>
    </w:p>
    <w:p w14:paraId="1D306BB6" w14:textId="64FF34A3" w:rsidR="003E3532" w:rsidRDefault="003E3532" w:rsidP="003E3532">
      <w:pPr>
        <w:spacing w:line="240" w:lineRule="auto"/>
        <w:jc w:val="both"/>
        <w:rPr>
          <w:rFonts w:eastAsia="Calibri" w:cstheme="minorHAnsi"/>
        </w:rPr>
      </w:pPr>
      <w:r w:rsidRPr="003954DC">
        <w:rPr>
          <w:rFonts w:eastAsia="Calibri" w:cstheme="minorHAnsi"/>
        </w:rPr>
        <w:t xml:space="preserve">Państwa dane osobowe będą przechowywane przez okres niezbędny do </w:t>
      </w:r>
      <w:r w:rsidRPr="00CC619A">
        <w:rPr>
          <w:rFonts w:eastAsia="Calibri" w:cstheme="minorHAnsi"/>
        </w:rPr>
        <w:t>realizacji</w:t>
      </w:r>
      <w:r w:rsidR="00BD6DC2" w:rsidRPr="003954DC">
        <w:rPr>
          <w:rFonts w:eastAsia="Calibri" w:cstheme="minorHAnsi"/>
        </w:rPr>
        <w:t xml:space="preserve"> Państwa żądania</w:t>
      </w:r>
      <w:r w:rsidRPr="003954DC">
        <w:rPr>
          <w:rFonts w:eastAsia="Calibri" w:cstheme="minorHAnsi"/>
        </w:rPr>
        <w:t>, a następnie w</w:t>
      </w:r>
      <w:r w:rsidR="008740EC" w:rsidRPr="003954DC">
        <w:rPr>
          <w:rFonts w:eastAsia="Calibri" w:cstheme="minorHAnsi"/>
        </w:rPr>
        <w:t> </w:t>
      </w:r>
      <w:r w:rsidRPr="003954DC">
        <w:rPr>
          <w:rFonts w:eastAsia="Calibri" w:cstheme="minorHAnsi"/>
        </w:rPr>
        <w:t>przypadkach, w których wymagają tego przepisy ustawy z dnia 14 lipca 1983 r. o narodowym zasobie archiwalnym i archiwach (</w:t>
      </w:r>
      <w:proofErr w:type="spellStart"/>
      <w:r w:rsidRPr="003954DC">
        <w:rPr>
          <w:rFonts w:eastAsia="Calibri" w:cstheme="minorHAnsi"/>
        </w:rPr>
        <w:t>t.j</w:t>
      </w:r>
      <w:proofErr w:type="spellEnd"/>
      <w:r w:rsidRPr="003954DC">
        <w:rPr>
          <w:rFonts w:eastAsia="Calibri" w:cstheme="minorHAnsi"/>
        </w:rPr>
        <w:t>. Dz. U. z 2020  r. poz.164) – przez czas określony w tych przepisach.</w:t>
      </w:r>
    </w:p>
    <w:p w14:paraId="023B0D3F" w14:textId="77777777" w:rsidR="00014879" w:rsidRPr="00014879" w:rsidRDefault="00014879" w:rsidP="00014879">
      <w:pPr>
        <w:spacing w:after="80" w:line="240" w:lineRule="auto"/>
        <w:jc w:val="both"/>
        <w:rPr>
          <w:rFonts w:eastAsia="Calibri" w:cstheme="minorHAnsi"/>
          <w:b/>
          <w:bCs/>
        </w:rPr>
      </w:pPr>
      <w:r w:rsidRPr="00014879">
        <w:rPr>
          <w:rFonts w:eastAsia="Calibri" w:cstheme="minorHAnsi"/>
          <w:b/>
          <w:bCs/>
        </w:rPr>
        <w:t>Zautomatyzowane podejmowanie decyzji, profilowanie</w:t>
      </w:r>
    </w:p>
    <w:p w14:paraId="2E77E8E7" w14:textId="77777777" w:rsidR="00014879" w:rsidRPr="00014879" w:rsidRDefault="00014879" w:rsidP="00014879">
      <w:pPr>
        <w:spacing w:line="240" w:lineRule="auto"/>
        <w:jc w:val="both"/>
        <w:rPr>
          <w:rFonts w:eastAsia="Calibri" w:cstheme="minorHAnsi"/>
        </w:rPr>
      </w:pPr>
      <w:r w:rsidRPr="00014879">
        <w:rPr>
          <w:rFonts w:eastAsia="Calibri" w:cstheme="minorHAnsi"/>
        </w:rPr>
        <w:t>W oparciu o Państwa dane osobowe Administrator nie będzie podejmował wobec Państwa zautomatyzowanych decyzji, w tym decyzji będących wynikiem profilowania.</w:t>
      </w:r>
    </w:p>
    <w:p w14:paraId="492EB68B" w14:textId="77777777" w:rsidR="00014879" w:rsidRPr="00014879" w:rsidRDefault="00014879" w:rsidP="00014879">
      <w:pPr>
        <w:spacing w:after="80" w:line="240" w:lineRule="auto"/>
        <w:jc w:val="both"/>
        <w:rPr>
          <w:rFonts w:eastAsia="Calibri" w:cstheme="minorHAnsi"/>
          <w:b/>
        </w:rPr>
      </w:pPr>
      <w:r w:rsidRPr="00014879">
        <w:rPr>
          <w:rFonts w:eastAsia="Calibri" w:cstheme="minorHAnsi"/>
          <w:b/>
        </w:rPr>
        <w:t>Przekazywanie danych poza Europejski Obszar Gospodarczy</w:t>
      </w:r>
    </w:p>
    <w:p w14:paraId="2D9348F4" w14:textId="00077822" w:rsidR="00014879" w:rsidRPr="003954DC" w:rsidRDefault="00591CB2" w:rsidP="003E3532">
      <w:pPr>
        <w:spacing w:line="240" w:lineRule="auto"/>
        <w:jc w:val="both"/>
        <w:rPr>
          <w:rFonts w:eastAsia="Calibri" w:cstheme="minorHAnsi"/>
        </w:rPr>
      </w:pPr>
      <w:r w:rsidRPr="00014879">
        <w:rPr>
          <w:rFonts w:eastAsia="Calibri" w:cstheme="minorHAnsi"/>
        </w:rPr>
        <w:t>Państwa</w:t>
      </w:r>
      <w:r w:rsidRPr="00591CB2">
        <w:rPr>
          <w:rFonts w:eastAsia="Calibri" w:cstheme="minorHAnsi"/>
        </w:rPr>
        <w:t xml:space="preserve"> </w:t>
      </w:r>
      <w:r w:rsidR="00014879" w:rsidRPr="00014879">
        <w:rPr>
          <w:rFonts w:eastAsia="Calibri" w:cstheme="minorHAnsi"/>
        </w:rPr>
        <w:t>dane osobowe nie będą przekazywane poza Europejski Obszar Gospodarczy.</w:t>
      </w:r>
    </w:p>
    <w:p w14:paraId="6E7D7468" w14:textId="77777777" w:rsidR="003E3532" w:rsidRPr="003954DC" w:rsidRDefault="003E3532" w:rsidP="003E3532">
      <w:pPr>
        <w:spacing w:before="200" w:after="80" w:line="240" w:lineRule="auto"/>
        <w:ind w:left="28"/>
        <w:jc w:val="both"/>
        <w:rPr>
          <w:rFonts w:eastAsia="Calibri" w:cstheme="minorHAnsi"/>
          <w:b/>
        </w:rPr>
      </w:pPr>
      <w:r w:rsidRPr="003954DC">
        <w:rPr>
          <w:rFonts w:eastAsia="Calibri" w:cstheme="minorHAnsi"/>
          <w:b/>
        </w:rPr>
        <w:lastRenderedPageBreak/>
        <w:t>Prawa osób, których dane dotyczą</w:t>
      </w:r>
    </w:p>
    <w:p w14:paraId="5DE7B33D" w14:textId="77777777" w:rsidR="003E3532" w:rsidRPr="003954DC" w:rsidRDefault="003E3532" w:rsidP="000718DF">
      <w:pPr>
        <w:spacing w:after="40" w:line="240" w:lineRule="auto"/>
        <w:jc w:val="both"/>
        <w:rPr>
          <w:rFonts w:eastAsia="Calibri" w:cstheme="minorHAnsi"/>
        </w:rPr>
      </w:pPr>
      <w:r w:rsidRPr="003954DC">
        <w:rPr>
          <w:rFonts w:eastAsia="Calibri" w:cstheme="minorHAnsi"/>
        </w:rPr>
        <w:t>Zgodnie z RODO</w:t>
      </w:r>
      <w:r w:rsidRPr="003954DC">
        <w:rPr>
          <w:rFonts w:eastAsia="Calibri" w:cstheme="minorHAnsi"/>
          <w:vertAlign w:val="superscript"/>
        </w:rPr>
        <w:t>1</w:t>
      </w:r>
      <w:r w:rsidRPr="003954DC">
        <w:rPr>
          <w:rFonts w:eastAsia="Calibri" w:cstheme="minorHAnsi"/>
        </w:rPr>
        <w:t xml:space="preserve"> przysługuje Państwu:</w:t>
      </w:r>
    </w:p>
    <w:p w14:paraId="1CD415EF" w14:textId="77777777" w:rsidR="003E3532" w:rsidRPr="003954DC" w:rsidRDefault="003E3532" w:rsidP="003954DC">
      <w:pPr>
        <w:numPr>
          <w:ilvl w:val="0"/>
          <w:numId w:val="5"/>
        </w:numPr>
        <w:spacing w:after="40" w:line="240" w:lineRule="auto"/>
        <w:ind w:left="567" w:hanging="357"/>
        <w:jc w:val="both"/>
        <w:rPr>
          <w:rFonts w:eastAsia="Calibri" w:cstheme="minorHAnsi"/>
        </w:rPr>
      </w:pPr>
      <w:r w:rsidRPr="003954DC">
        <w:rPr>
          <w:rFonts w:eastAsia="Calibri" w:cstheme="minorHAnsi"/>
        </w:rPr>
        <w:t>prawo dostępu do swoich danych oraz otrzymania ich kopii,</w:t>
      </w:r>
    </w:p>
    <w:p w14:paraId="0F5A4573" w14:textId="77777777" w:rsidR="003E3532" w:rsidRPr="003954DC" w:rsidRDefault="003E3532" w:rsidP="003954DC">
      <w:pPr>
        <w:numPr>
          <w:ilvl w:val="0"/>
          <w:numId w:val="5"/>
        </w:numPr>
        <w:spacing w:after="40" w:line="240" w:lineRule="auto"/>
        <w:ind w:left="567" w:hanging="357"/>
        <w:jc w:val="both"/>
        <w:rPr>
          <w:rFonts w:eastAsia="Calibri" w:cstheme="minorHAnsi"/>
        </w:rPr>
      </w:pPr>
      <w:r w:rsidRPr="003954DC">
        <w:rPr>
          <w:rFonts w:eastAsia="Calibri" w:cstheme="minorHAnsi"/>
        </w:rPr>
        <w:t>prawo do sprostowania (poprawiania) swoich danych, jeśli są błędne lub nieaktualne, a także prawo żądania ich usunięcia (prawo do „bycia zapomnianym”),</w:t>
      </w:r>
    </w:p>
    <w:p w14:paraId="1526F52B" w14:textId="77777777" w:rsidR="003E3532" w:rsidRPr="003954DC" w:rsidRDefault="003E3532" w:rsidP="003954DC">
      <w:pPr>
        <w:numPr>
          <w:ilvl w:val="0"/>
          <w:numId w:val="5"/>
        </w:numPr>
        <w:spacing w:after="40" w:line="240" w:lineRule="auto"/>
        <w:ind w:left="567" w:hanging="357"/>
        <w:jc w:val="both"/>
        <w:rPr>
          <w:rFonts w:eastAsia="Calibri" w:cstheme="minorHAnsi"/>
        </w:rPr>
      </w:pPr>
      <w:r w:rsidRPr="003954DC">
        <w:rPr>
          <w:rFonts w:eastAsia="Calibri" w:cstheme="minorHAnsi"/>
        </w:rPr>
        <w:t>prawo do ograniczenia lub wniesienia sprzeciwu wobec przetwarzania danych,</w:t>
      </w:r>
    </w:p>
    <w:p w14:paraId="39596EEE" w14:textId="40EBFAE9" w:rsidR="00920BED" w:rsidRPr="00014879" w:rsidRDefault="003E3532" w:rsidP="00920BED">
      <w:pPr>
        <w:numPr>
          <w:ilvl w:val="0"/>
          <w:numId w:val="5"/>
        </w:numPr>
        <w:spacing w:after="0" w:line="240" w:lineRule="auto"/>
        <w:ind w:left="567"/>
        <w:jc w:val="both"/>
        <w:rPr>
          <w:rFonts w:eastAsia="Calibri" w:cstheme="minorHAnsi"/>
        </w:rPr>
      </w:pPr>
      <w:r w:rsidRPr="003954DC">
        <w:rPr>
          <w:rFonts w:eastAsia="Calibri" w:cstheme="minorHAnsi"/>
        </w:rPr>
        <w:t xml:space="preserve">prawo do wniesienia skargi do </w:t>
      </w:r>
      <w:r w:rsidR="00845496">
        <w:rPr>
          <w:rFonts w:eastAsia="Calibri" w:cstheme="minorHAnsi"/>
        </w:rPr>
        <w:t xml:space="preserve">Prezesa </w:t>
      </w:r>
      <w:r w:rsidRPr="003954DC">
        <w:rPr>
          <w:rFonts w:eastAsia="Calibri" w:cstheme="minorHAnsi"/>
        </w:rPr>
        <w:t>UODO (na adres Urzędu Ochrony Danych Osobowych, ul. Stawki 2, 00 - 193 Warszawa).</w:t>
      </w:r>
    </w:p>
    <w:p w14:paraId="716D8517" w14:textId="77777777" w:rsidR="003E3532" w:rsidRPr="003954DC" w:rsidRDefault="003E3532" w:rsidP="003E3532">
      <w:pPr>
        <w:spacing w:before="200" w:after="80" w:line="240" w:lineRule="auto"/>
        <w:ind w:left="28"/>
        <w:rPr>
          <w:rFonts w:eastAsia="Calibri" w:cstheme="minorHAnsi"/>
          <w:b/>
        </w:rPr>
      </w:pPr>
      <w:r w:rsidRPr="003954DC">
        <w:rPr>
          <w:rFonts w:eastAsia="Calibri" w:cstheme="minorHAnsi"/>
          <w:b/>
        </w:rPr>
        <w:t>Informacja o wymogu podania danych</w:t>
      </w:r>
    </w:p>
    <w:p w14:paraId="1197A6DD" w14:textId="0876B9FE" w:rsidR="003E3532" w:rsidRPr="003954DC" w:rsidRDefault="008740EC" w:rsidP="003E3532">
      <w:pPr>
        <w:jc w:val="both"/>
        <w:rPr>
          <w:rFonts w:eastAsia="Calibri" w:cstheme="minorHAnsi"/>
        </w:rPr>
      </w:pPr>
      <w:r w:rsidRPr="003954DC">
        <w:rPr>
          <w:rFonts w:eastAsia="Calibri" w:cstheme="minorHAnsi"/>
        </w:rPr>
        <w:t>Podanie przez Pa</w:t>
      </w:r>
      <w:r w:rsidR="00CC73BD">
        <w:rPr>
          <w:rFonts w:eastAsia="Calibri" w:cstheme="minorHAnsi"/>
        </w:rPr>
        <w:t>ństwa</w:t>
      </w:r>
      <w:r w:rsidRPr="003954DC">
        <w:rPr>
          <w:rFonts w:eastAsia="Calibri" w:cstheme="minorHAnsi"/>
        </w:rPr>
        <w:t xml:space="preserve"> danych osobowych jest obowiązkowe, w sytuacji gdy przesłankę przetwarzania danych osobowych stanowi przepis prawa. Konsekwencją niepodania danych osobowych będzie brak możliwości realizacji celu </w:t>
      </w:r>
      <w:r w:rsidR="00BD6DC2" w:rsidRPr="003954DC">
        <w:rPr>
          <w:rFonts w:eastAsia="Calibri" w:cstheme="minorHAnsi"/>
        </w:rPr>
        <w:t>- przeprowadzenia</w:t>
      </w:r>
      <w:r w:rsidR="00BD6DC2" w:rsidRPr="00B96CAD">
        <w:rPr>
          <w:rFonts w:eastAsia="Calibri" w:cstheme="minorHAnsi"/>
        </w:rPr>
        <w:t xml:space="preserve"> postępowa</w:t>
      </w:r>
      <w:r w:rsidR="00BD6DC2" w:rsidRPr="003954DC">
        <w:rPr>
          <w:rFonts w:eastAsia="Calibri" w:cstheme="minorHAnsi"/>
        </w:rPr>
        <w:t>nia</w:t>
      </w:r>
      <w:r w:rsidR="00BD6DC2" w:rsidRPr="00B96CAD">
        <w:rPr>
          <w:rFonts w:eastAsia="Calibri" w:cstheme="minorHAnsi"/>
        </w:rPr>
        <w:t xml:space="preserve"> </w:t>
      </w:r>
      <w:r w:rsidR="00BD6DC2" w:rsidRPr="003954DC">
        <w:rPr>
          <w:rFonts w:eastAsia="Calibri" w:cstheme="minorHAnsi"/>
        </w:rPr>
        <w:t xml:space="preserve">w </w:t>
      </w:r>
      <w:r w:rsidR="00BD6DC2" w:rsidRPr="00B96CAD">
        <w:rPr>
          <w:rFonts w:eastAsia="Calibri" w:cstheme="minorHAnsi"/>
        </w:rPr>
        <w:t>celu wydani</w:t>
      </w:r>
      <w:r w:rsidR="00BD6DC2" w:rsidRPr="003954DC">
        <w:rPr>
          <w:rFonts w:eastAsia="Calibri" w:cstheme="minorHAnsi"/>
        </w:rPr>
        <w:t>a</w:t>
      </w:r>
      <w:r w:rsidR="00BD6DC2" w:rsidRPr="00B96CAD">
        <w:rPr>
          <w:rFonts w:eastAsia="Calibri" w:cstheme="minorHAnsi"/>
        </w:rPr>
        <w:t xml:space="preserve"> zaświadczenia</w:t>
      </w:r>
      <w:r w:rsidR="00BD6DC2" w:rsidRPr="003954DC">
        <w:rPr>
          <w:rFonts w:eastAsia="Calibri" w:cstheme="minorHAnsi"/>
        </w:rPr>
        <w:t>, o które się Państw</w:t>
      </w:r>
      <w:r w:rsidR="00CC73BD">
        <w:rPr>
          <w:rFonts w:eastAsia="Calibri" w:cstheme="minorHAnsi"/>
        </w:rPr>
        <w:t>o</w:t>
      </w:r>
      <w:r w:rsidR="00BD6DC2" w:rsidRPr="003954DC">
        <w:rPr>
          <w:rFonts w:eastAsia="Calibri" w:cstheme="minorHAnsi"/>
        </w:rPr>
        <w:t xml:space="preserve"> zwrócili.</w:t>
      </w:r>
    </w:p>
    <w:p w14:paraId="01E92828" w14:textId="003584B4" w:rsidR="003E3532" w:rsidRDefault="003E3532" w:rsidP="003E3532">
      <w:pPr>
        <w:rPr>
          <w:rFonts w:eastAsia="Calibri" w:cstheme="minorHAnsi"/>
        </w:rPr>
      </w:pPr>
    </w:p>
    <w:p w14:paraId="48C25438" w14:textId="77777777" w:rsidR="00014879" w:rsidRPr="003954DC" w:rsidRDefault="00014879" w:rsidP="003E3532">
      <w:pPr>
        <w:rPr>
          <w:rFonts w:eastAsia="Calibri" w:cstheme="minorHAnsi"/>
        </w:rPr>
      </w:pPr>
    </w:p>
    <w:p w14:paraId="68B63F06" w14:textId="77777777" w:rsidR="003E3532" w:rsidRPr="003954DC" w:rsidRDefault="003E3532" w:rsidP="003E3532">
      <w:pPr>
        <w:jc w:val="both"/>
        <w:rPr>
          <w:rFonts w:eastAsia="Calibri" w:cstheme="minorHAnsi"/>
          <w:noProof/>
        </w:rPr>
      </w:pPr>
      <w:r w:rsidRPr="003954DC">
        <w:rPr>
          <w:rFonts w:eastAsia="Calibr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7601F" wp14:editId="071F6386">
                <wp:simplePos x="0" y="0"/>
                <wp:positionH relativeFrom="margin">
                  <wp:posOffset>-787</wp:posOffset>
                </wp:positionH>
                <wp:positionV relativeFrom="paragraph">
                  <wp:posOffset>21325</wp:posOffset>
                </wp:positionV>
                <wp:extent cx="1797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F351F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.7pt" to="141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3954DC">
        <w:rPr>
          <w:rFonts w:eastAsia="Calibri" w:cstheme="minorHAnsi"/>
          <w:noProof/>
          <w:vertAlign w:val="superscript"/>
        </w:rPr>
        <w:footnoteRef/>
      </w:r>
      <w:r w:rsidRPr="003954DC">
        <w:rPr>
          <w:rFonts w:eastAsia="Calibri" w:cstheme="minorHAnsi"/>
          <w:noProof/>
        </w:rPr>
        <w:t xml:space="preserve">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zm.).</w:t>
      </w:r>
    </w:p>
    <w:bookmarkEnd w:id="0"/>
    <w:bookmarkEnd w:id="2"/>
    <w:bookmarkEnd w:id="3"/>
    <w:p w14:paraId="33C6633D" w14:textId="77777777" w:rsidR="00072AD7" w:rsidRPr="003954DC" w:rsidRDefault="00072AD7">
      <w:pPr>
        <w:rPr>
          <w:rFonts w:cstheme="minorHAnsi"/>
        </w:rPr>
      </w:pPr>
    </w:p>
    <w:sectPr w:rsidR="00072AD7" w:rsidRPr="003954DC" w:rsidSect="00E171AC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1F5A"/>
    <w:multiLevelType w:val="hybridMultilevel"/>
    <w:tmpl w:val="F350F4E8"/>
    <w:lvl w:ilvl="0" w:tplc="67BE67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 w15:restartNumberingAfterBreak="0">
    <w:nsid w:val="1BF1232B"/>
    <w:multiLevelType w:val="hybridMultilevel"/>
    <w:tmpl w:val="CD8E6E50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21CA04BC"/>
    <w:multiLevelType w:val="hybridMultilevel"/>
    <w:tmpl w:val="B8F2BC28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72F7196"/>
    <w:multiLevelType w:val="hybridMultilevel"/>
    <w:tmpl w:val="AE8EF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002C7"/>
    <w:multiLevelType w:val="hybridMultilevel"/>
    <w:tmpl w:val="A5566F2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lowerLetter"/>
      <w:lvlText w:val="%2."/>
      <w:lvlJc w:val="left"/>
      <w:pPr>
        <w:ind w:left="1763" w:hanging="360"/>
      </w:pPr>
    </w:lvl>
    <w:lvl w:ilvl="2" w:tplc="0415001B">
      <w:start w:val="1"/>
      <w:numFmt w:val="lowerRoman"/>
      <w:lvlText w:val="%3."/>
      <w:lvlJc w:val="right"/>
      <w:pPr>
        <w:ind w:left="2483" w:hanging="180"/>
      </w:pPr>
    </w:lvl>
    <w:lvl w:ilvl="3" w:tplc="0415000F">
      <w:start w:val="1"/>
      <w:numFmt w:val="decimal"/>
      <w:lvlText w:val="%4."/>
      <w:lvlJc w:val="left"/>
      <w:pPr>
        <w:ind w:left="3203" w:hanging="360"/>
      </w:pPr>
    </w:lvl>
    <w:lvl w:ilvl="4" w:tplc="04150019">
      <w:start w:val="1"/>
      <w:numFmt w:val="lowerLetter"/>
      <w:lvlText w:val="%5."/>
      <w:lvlJc w:val="left"/>
      <w:pPr>
        <w:ind w:left="3923" w:hanging="360"/>
      </w:pPr>
    </w:lvl>
    <w:lvl w:ilvl="5" w:tplc="0415001B">
      <w:start w:val="1"/>
      <w:numFmt w:val="lowerRoman"/>
      <w:lvlText w:val="%6."/>
      <w:lvlJc w:val="right"/>
      <w:pPr>
        <w:ind w:left="4643" w:hanging="180"/>
      </w:pPr>
    </w:lvl>
    <w:lvl w:ilvl="6" w:tplc="0415000F">
      <w:start w:val="1"/>
      <w:numFmt w:val="decimal"/>
      <w:lvlText w:val="%7."/>
      <w:lvlJc w:val="left"/>
      <w:pPr>
        <w:ind w:left="5363" w:hanging="360"/>
      </w:pPr>
    </w:lvl>
    <w:lvl w:ilvl="7" w:tplc="04150019">
      <w:start w:val="1"/>
      <w:numFmt w:val="lowerLetter"/>
      <w:lvlText w:val="%8."/>
      <w:lvlJc w:val="left"/>
      <w:pPr>
        <w:ind w:left="6083" w:hanging="360"/>
      </w:pPr>
    </w:lvl>
    <w:lvl w:ilvl="8" w:tplc="0415001B">
      <w:start w:val="1"/>
      <w:numFmt w:val="lowerRoman"/>
      <w:lvlText w:val="%9."/>
      <w:lvlJc w:val="right"/>
      <w:pPr>
        <w:ind w:left="6803" w:hanging="180"/>
      </w:pPr>
    </w:lvl>
  </w:abstractNum>
  <w:abstractNum w:abstractNumId="6" w15:restartNumberingAfterBreak="0">
    <w:nsid w:val="2A84463C"/>
    <w:multiLevelType w:val="hybridMultilevel"/>
    <w:tmpl w:val="D5883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02867"/>
    <w:multiLevelType w:val="hybridMultilevel"/>
    <w:tmpl w:val="7660C414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8" w15:restartNumberingAfterBreak="0">
    <w:nsid w:val="53D56583"/>
    <w:multiLevelType w:val="hybridMultilevel"/>
    <w:tmpl w:val="F71CA4D2"/>
    <w:lvl w:ilvl="0" w:tplc="87CAE44C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54C84E28"/>
    <w:multiLevelType w:val="hybridMultilevel"/>
    <w:tmpl w:val="35E616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3F6826"/>
    <w:multiLevelType w:val="hybridMultilevel"/>
    <w:tmpl w:val="A5508340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D7"/>
    <w:rsid w:val="00014879"/>
    <w:rsid w:val="000718DF"/>
    <w:rsid w:val="00072AD7"/>
    <w:rsid w:val="000845E6"/>
    <w:rsid w:val="000F6B19"/>
    <w:rsid w:val="0015263A"/>
    <w:rsid w:val="001873E6"/>
    <w:rsid w:val="002D79C9"/>
    <w:rsid w:val="003205B5"/>
    <w:rsid w:val="00366FB9"/>
    <w:rsid w:val="003954DC"/>
    <w:rsid w:val="003E3532"/>
    <w:rsid w:val="004731A7"/>
    <w:rsid w:val="004767DA"/>
    <w:rsid w:val="00591CB2"/>
    <w:rsid w:val="005E48F8"/>
    <w:rsid w:val="00676026"/>
    <w:rsid w:val="00677DB3"/>
    <w:rsid w:val="006A0DAC"/>
    <w:rsid w:val="0071771F"/>
    <w:rsid w:val="00782639"/>
    <w:rsid w:val="00801FAD"/>
    <w:rsid w:val="00845496"/>
    <w:rsid w:val="008740EC"/>
    <w:rsid w:val="00920BED"/>
    <w:rsid w:val="00A57340"/>
    <w:rsid w:val="00A767DC"/>
    <w:rsid w:val="00A97A71"/>
    <w:rsid w:val="00B96CAD"/>
    <w:rsid w:val="00BD6DC2"/>
    <w:rsid w:val="00C0482F"/>
    <w:rsid w:val="00CC619A"/>
    <w:rsid w:val="00CC73BD"/>
    <w:rsid w:val="00CC7E80"/>
    <w:rsid w:val="00CE1F8B"/>
    <w:rsid w:val="00D5212E"/>
    <w:rsid w:val="00D77AD9"/>
    <w:rsid w:val="00DC76F5"/>
    <w:rsid w:val="00DF4753"/>
    <w:rsid w:val="00E171AC"/>
    <w:rsid w:val="00EC0B4C"/>
    <w:rsid w:val="00ED6F9D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201B"/>
  <w15:chartTrackingRefBased/>
  <w15:docId w15:val="{90988A4B-6D0B-4862-A486-4AF68B60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A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2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opsrzeszow.pl" TargetMode="External"/><Relationship Id="rId5" Type="http://schemas.openxmlformats.org/officeDocument/2006/relationships/hyperlink" Target="mailto:sekretariat@mops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Wojciechowska-Dzięgło</dc:creator>
  <cp:keywords/>
  <dc:description/>
  <cp:lastModifiedBy>Weronika Wojciechowska-Dzięgło</cp:lastModifiedBy>
  <cp:revision>18</cp:revision>
  <cp:lastPrinted>2020-11-05T07:13:00Z</cp:lastPrinted>
  <dcterms:created xsi:type="dcterms:W3CDTF">2020-11-05T06:29:00Z</dcterms:created>
  <dcterms:modified xsi:type="dcterms:W3CDTF">2020-11-12T13:09:00Z</dcterms:modified>
</cp:coreProperties>
</file>